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A135" w14:textId="77777777" w:rsidR="00D516B8" w:rsidRDefault="004E17B0">
      <w:pPr>
        <w:spacing w:after="0"/>
        <w:ind w:left="-62" w:right="-67"/>
      </w:pPr>
      <w:r>
        <w:rPr>
          <w:noProof/>
        </w:rPr>
        <w:drawing>
          <wp:inline distT="0" distB="0" distL="0" distR="0" wp14:anchorId="74375D85" wp14:editId="0B0BAD7B">
            <wp:extent cx="8311897" cy="7565137"/>
            <wp:effectExtent l="0" t="0" r="0" b="0"/>
            <wp:docPr id="1212" name="Picture 1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" name="Picture 12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1897" cy="756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16B8">
      <w:pgSz w:w="15840" w:h="12240" w:orient="landscape"/>
      <w:pgMar w:top="182" w:right="1440" w:bottom="1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6B8"/>
    <w:rsid w:val="004C0EAC"/>
    <w:rsid w:val="004E17B0"/>
    <w:rsid w:val="00D5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B27EA"/>
  <w15:docId w15:val="{A775C2DD-8D23-4031-A7A4-AE18594F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Dimensions of Wealth/Life Exercise Module</dc:title>
  <dc:subject/>
  <dc:creator>mwealth</dc:creator>
  <cp:keywords>DAEW6CzyB8U,BABZhQpKpZk</cp:keywords>
  <cp:lastModifiedBy>Mark Demos</cp:lastModifiedBy>
  <cp:revision>2</cp:revision>
  <dcterms:created xsi:type="dcterms:W3CDTF">2025-03-12T21:29:00Z</dcterms:created>
  <dcterms:modified xsi:type="dcterms:W3CDTF">2025-03-12T21:29:00Z</dcterms:modified>
</cp:coreProperties>
</file>